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4EA19" w14:textId="77777777" w:rsidR="000B2059" w:rsidRDefault="00000000">
      <w:pPr>
        <w:pStyle w:val="Subtitle"/>
        <w:rPr>
          <w:color w:val="000000"/>
        </w:rPr>
      </w:pPr>
      <w:r>
        <w:rPr>
          <w:color w:val="000000"/>
        </w:rPr>
        <w:t xml:space="preserve">AGENDA – September 26, 2024 </w:t>
      </w:r>
    </w:p>
    <w:p w14:paraId="2BB58438" w14:textId="77777777" w:rsidR="000B2059" w:rsidRDefault="00000000">
      <w:pPr>
        <w:spacing w:after="120" w:line="240" w:lineRule="auto"/>
      </w:pPr>
      <w:r>
        <w:rPr>
          <w:rFonts w:ascii="Calibri" w:eastAsia="Calibri" w:hAnsi="Calibri" w:cs="Calibri"/>
        </w:rPr>
        <w:t>Location: VIRTUAL</w:t>
      </w:r>
    </w:p>
    <w:p w14:paraId="6D9E2897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6788174C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d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0B2059" w14:paraId="6519EAEF" w14:textId="77777777">
        <w:tc>
          <w:tcPr>
            <w:tcW w:w="4224" w:type="dxa"/>
          </w:tcPr>
          <w:p w14:paraId="6AF2B4C5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7C0DD490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39A080D7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5D7B7A91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B2059" w14:paraId="5CE8B8B0" w14:textId="77777777">
        <w:tc>
          <w:tcPr>
            <w:tcW w:w="4224" w:type="dxa"/>
          </w:tcPr>
          <w:p w14:paraId="2E56BFFF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51106610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7D285823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0FCA3F3D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B2059" w14:paraId="2D47A657" w14:textId="77777777">
        <w:tc>
          <w:tcPr>
            <w:tcW w:w="4224" w:type="dxa"/>
          </w:tcPr>
          <w:p w14:paraId="6702143F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Irving</w:t>
            </w:r>
          </w:p>
        </w:tc>
        <w:tc>
          <w:tcPr>
            <w:tcW w:w="450" w:type="dxa"/>
          </w:tcPr>
          <w:p w14:paraId="55CFACB2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B211384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5EF6632D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B2059" w14:paraId="3BD18688" w14:textId="77777777">
        <w:tc>
          <w:tcPr>
            <w:tcW w:w="4224" w:type="dxa"/>
          </w:tcPr>
          <w:p w14:paraId="30C52E26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178839C7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601D5631" w14:textId="77777777" w:rsidR="000B20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608079E7" w14:textId="77777777" w:rsidR="000B2059" w:rsidRDefault="000B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B2059" w14:paraId="4A746DE3" w14:textId="77777777">
        <w:tc>
          <w:tcPr>
            <w:tcW w:w="8905" w:type="dxa"/>
            <w:gridSpan w:val="3"/>
          </w:tcPr>
          <w:p w14:paraId="7022F3A8" w14:textId="77777777" w:rsidR="000B2059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07EA7596" w14:textId="77777777" w:rsidR="000B2059" w:rsidRDefault="00000000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48ADB137" w14:textId="77777777" w:rsidR="000B2059" w:rsidRDefault="000B2059">
            <w:pPr>
              <w:spacing w:line="278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FA86E4F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2B9CCC87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395F2C3D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>
        <w:rPr>
          <w:rFonts w:ascii="Calibri" w:eastAsia="Calibri" w:hAnsi="Calibri" w:cs="Calibri"/>
        </w:rPr>
        <w:t>09/</w:t>
      </w:r>
      <w:proofErr w:type="gramStart"/>
      <w:r>
        <w:rPr>
          <w:rFonts w:ascii="Calibri" w:eastAsia="Calibri" w:hAnsi="Calibri" w:cs="Calibri"/>
        </w:rPr>
        <w:t xml:space="preserve">26 </w:t>
      </w:r>
      <w:r>
        <w:rPr>
          <w:rFonts w:ascii="Calibri" w:eastAsia="Calibri" w:hAnsi="Calibri" w:cs="Calibri"/>
          <w:color w:val="000000"/>
        </w:rPr>
        <w:t xml:space="preserve"> PRAB</w:t>
      </w:r>
      <w:proofErr w:type="gramEnd"/>
      <w:r>
        <w:rPr>
          <w:rFonts w:ascii="Calibri" w:eastAsia="Calibri" w:hAnsi="Calibri" w:cs="Calibri"/>
          <w:color w:val="000000"/>
        </w:rPr>
        <w:t>: </w:t>
      </w:r>
    </w:p>
    <w:p w14:paraId="1330E7CB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Call to Order</w:t>
      </w:r>
    </w:p>
    <w:p w14:paraId="56392319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69045371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Approval of Previous Meeting Minutes</w:t>
      </w:r>
    </w:p>
    <w:p w14:paraId="6601FC53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  <w:highlight w:val="yellow"/>
        </w:rPr>
      </w:pPr>
      <w:r>
        <w:rPr>
          <w:rFonts w:ascii="Calibri" w:eastAsia="Calibri" w:hAnsi="Calibri" w:cs="Calibri"/>
          <w:i/>
          <w:sz w:val="22"/>
          <w:szCs w:val="22"/>
          <w:highlight w:val="yellow"/>
        </w:rPr>
        <w:t xml:space="preserve">Meeting minutes will be disseminated prior to the meeting. Please review the minutes prior to the meeting. </w:t>
      </w:r>
    </w:p>
    <w:p w14:paraId="7539FA07" w14:textId="77777777" w:rsidR="000B2059" w:rsidRDefault="000B2059">
      <w:pPr>
        <w:spacing w:after="0"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4C39E4BD" w14:textId="77777777" w:rsidR="000B2059" w:rsidRDefault="00000000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Unfinished Business</w:t>
      </w:r>
    </w:p>
    <w:p w14:paraId="64090CC9" w14:textId="7CABC384" w:rsidR="000B2059" w:rsidRDefault="00144DDF">
      <w:pPr>
        <w:spacing w:after="0" w:line="240" w:lineRule="auto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Out briefs</w:t>
      </w:r>
      <w:r w:rsidR="00000000">
        <w:rPr>
          <w:rFonts w:ascii="Calibri" w:eastAsia="Calibri" w:hAnsi="Calibri" w:cs="Calibri"/>
          <w:i/>
          <w:sz w:val="22"/>
          <w:szCs w:val="22"/>
        </w:rPr>
        <w:t xml:space="preserve"> from Events Attended / Sites Visited </w:t>
      </w:r>
      <w:r w:rsidR="00000000">
        <w:rPr>
          <w:rFonts w:ascii="Calibri" w:eastAsia="Calibri" w:hAnsi="Calibri" w:cs="Calibri"/>
          <w:sz w:val="22"/>
          <w:szCs w:val="22"/>
        </w:rPr>
        <w:t>[OPTIONAL/VOLUNTARY]</w:t>
      </w:r>
    </w:p>
    <w:p w14:paraId="4A3C6AF6" w14:textId="77777777" w:rsidR="000B2059" w:rsidRDefault="00000000">
      <w:pPr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Report from Board members who attended the Annual Budget Forum on 09/25</w:t>
      </w:r>
    </w:p>
    <w:p w14:paraId="0AE04772" w14:textId="77777777" w:rsidR="000B2059" w:rsidRDefault="00000000">
      <w:pPr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Board members are encouraged to share insights and thoughts from Parks &amp; Recreation events or sites that they attended/visited since the last meeting</w:t>
      </w:r>
    </w:p>
    <w:p w14:paraId="59219F5A" w14:textId="77777777" w:rsidR="000B2059" w:rsidRDefault="000B2059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</w:p>
    <w:p w14:paraId="79EB2FB6" w14:textId="2603AD0F" w:rsidR="000B2059" w:rsidRDefault="00144DDF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Out brief</w:t>
      </w:r>
      <w:r w:rsidR="00000000">
        <w:rPr>
          <w:rFonts w:ascii="Calibri" w:eastAsia="Calibri" w:hAnsi="Calibri" w:cs="Calibri"/>
          <w:i/>
          <w:sz w:val="22"/>
          <w:szCs w:val="22"/>
        </w:rPr>
        <w:t xml:space="preserve"> from Governance Subcommittee</w:t>
      </w:r>
    </w:p>
    <w:p w14:paraId="4E924829" w14:textId="77777777" w:rsidR="000B2059" w:rsidRDefault="000B2059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</w:p>
    <w:p w14:paraId="5CE72E13" w14:textId="7DC4910D" w:rsidR="000B2059" w:rsidRDefault="00144DDF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Out brief</w:t>
      </w:r>
      <w:r w:rsidR="00000000">
        <w:rPr>
          <w:rFonts w:ascii="Calibri" w:eastAsia="Calibri" w:hAnsi="Calibri" w:cs="Calibri"/>
          <w:i/>
          <w:sz w:val="22"/>
          <w:szCs w:val="22"/>
        </w:rPr>
        <w:t xml:space="preserve"> from Community Engagement Subcommittee</w:t>
      </w:r>
    </w:p>
    <w:p w14:paraId="2BDF7F4C" w14:textId="77777777" w:rsidR="000B2059" w:rsidRDefault="000B2059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38234BC5" w14:textId="77777777" w:rsidR="000B2059" w:rsidRDefault="000B2059">
      <w:pPr>
        <w:spacing w:after="0" w:line="240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3D1E9125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New Business</w:t>
      </w:r>
    </w:p>
    <w:p w14:paraId="58B30458" w14:textId="77777777" w:rsidR="000B2059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Nomination for elections kick-off</w:t>
      </w:r>
    </w:p>
    <w:p w14:paraId="66BA7DE1" w14:textId="77777777" w:rsidR="000B2059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Set agenda for September meeting</w:t>
      </w:r>
    </w:p>
    <w:p w14:paraId="1B7C1FBF" w14:textId="77777777" w:rsidR="000B2059" w:rsidRDefault="000B2059">
      <w:pPr>
        <w:spacing w:after="0" w:line="276" w:lineRule="auto"/>
        <w:rPr>
          <w:rFonts w:ascii="Calibri" w:eastAsia="Calibri" w:hAnsi="Calibri" w:cs="Calibri"/>
          <w:i/>
          <w:sz w:val="22"/>
          <w:szCs w:val="22"/>
        </w:rPr>
      </w:pPr>
    </w:p>
    <w:p w14:paraId="03DA914C" w14:textId="77777777" w:rsidR="000B2059" w:rsidRDefault="00000000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Other Business/Announcements</w:t>
      </w:r>
    </w:p>
    <w:p w14:paraId="7304B8D8" w14:textId="77777777" w:rsidR="000B2059" w:rsidRDefault="00000000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Upcoming Council Meetings - </w:t>
      </w:r>
      <w:hyperlink r:id="rId8">
        <w:r>
          <w:rPr>
            <w:rFonts w:ascii="Calibri" w:eastAsia="Calibri" w:hAnsi="Calibri" w:cs="Calibri"/>
            <w:i/>
            <w:color w:val="1155CC"/>
            <w:sz w:val="22"/>
            <w:szCs w:val="22"/>
            <w:u w:val="single"/>
          </w:rPr>
          <w:t>https://princegeorgescountymd.legistar.com/Calendar.aspx</w:t>
        </w:r>
      </w:hyperlink>
      <w:r>
        <w:rPr>
          <w:rFonts w:ascii="Calibri" w:eastAsia="Calibri" w:hAnsi="Calibri" w:cs="Calibri"/>
          <w:i/>
          <w:sz w:val="22"/>
          <w:szCs w:val="22"/>
        </w:rPr>
        <w:t xml:space="preserve"> </w:t>
      </w:r>
    </w:p>
    <w:p w14:paraId="17342511" w14:textId="77777777" w:rsidR="000B2059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 board-relevant meetings have been identified for September</w:t>
      </w:r>
    </w:p>
    <w:p w14:paraId="467EB48C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</w:p>
    <w:p w14:paraId="05E1419E" w14:textId="0F23DD29" w:rsidR="000B2059" w:rsidRDefault="00144DDF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September</w:t>
      </w:r>
      <w:r w:rsidR="00000000">
        <w:rPr>
          <w:rFonts w:ascii="Calibri" w:eastAsia="Calibri" w:hAnsi="Calibri" w:cs="Calibri"/>
          <w:i/>
          <w:sz w:val="22"/>
          <w:szCs w:val="22"/>
        </w:rPr>
        <w:t xml:space="preserve"> Events - </w:t>
      </w:r>
      <w:hyperlink r:id="rId9">
        <w:r w:rsidR="00000000">
          <w:rPr>
            <w:rFonts w:ascii="Calibri" w:eastAsia="Calibri" w:hAnsi="Calibri" w:cs="Calibri"/>
            <w:i/>
            <w:color w:val="1155CC"/>
            <w:sz w:val="22"/>
            <w:szCs w:val="22"/>
            <w:u w:val="single"/>
          </w:rPr>
          <w:t>https://www.pgparks.com/activities-events/events?dpt=&amp;search_month=9&amp;search_year=2024</w:t>
        </w:r>
      </w:hyperlink>
      <w:r w:rsidR="00000000">
        <w:rPr>
          <w:rFonts w:ascii="Calibri" w:eastAsia="Calibri" w:hAnsi="Calibri" w:cs="Calibri"/>
          <w:i/>
          <w:sz w:val="22"/>
          <w:szCs w:val="22"/>
        </w:rPr>
        <w:t xml:space="preserve">  </w:t>
      </w:r>
    </w:p>
    <w:p w14:paraId="2D9F0D50" w14:textId="77777777" w:rsidR="000B2059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Please try to attend an event of your choice.  </w:t>
      </w:r>
    </w:p>
    <w:p w14:paraId="49CE7168" w14:textId="77777777" w:rsidR="000B2059" w:rsidRDefault="000B2059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</w:p>
    <w:p w14:paraId="0FE1773B" w14:textId="77777777" w:rsidR="000B2059" w:rsidRDefault="00000000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Action Items</w:t>
      </w:r>
    </w:p>
    <w:p w14:paraId="57A7BABE" w14:textId="77777777" w:rsidR="000B2059" w:rsidRDefault="000B2059">
      <w:pPr>
        <w:spacing w:after="0"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58B40096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</w:t>
      </w:r>
    </w:p>
    <w:p w14:paraId="0C87541C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3EB272F0" w14:textId="77777777" w:rsidR="000B2059" w:rsidRDefault="00740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w:pict w14:anchorId="6F9DFB8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EF046F0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42DE58A7" w14:textId="77777777" w:rsidR="000B205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Agenda Change Log</w:t>
      </w:r>
    </w:p>
    <w:p w14:paraId="66FBD4FC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sdt>
      <w:sdtPr>
        <w:tag w:val="goog_rdk_0"/>
        <w:id w:val="-1918708816"/>
        <w:lock w:val="contentLocked"/>
      </w:sdtPr>
      <w:sdtContent>
        <w:tbl>
          <w:tblPr>
            <w:tblStyle w:val="ae"/>
            <w:tblW w:w="937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90"/>
            <w:gridCol w:w="2025"/>
            <w:gridCol w:w="2460"/>
          </w:tblGrid>
          <w:tr w:rsidR="000B2059" w14:paraId="071B74A1" w14:textId="77777777">
            <w:tc>
              <w:tcPr>
                <w:tcW w:w="4890" w:type="dxa"/>
                <w:shd w:val="clear" w:color="auto" w:fill="6AA84F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626AAFA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  <w:t xml:space="preserve">Change </w:t>
                </w:r>
              </w:p>
            </w:tc>
            <w:tc>
              <w:tcPr>
                <w:tcW w:w="2025" w:type="dxa"/>
                <w:shd w:val="clear" w:color="auto" w:fill="6AA84F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47A1415" w14:textId="77777777" w:rsidR="000B2059" w:rsidRDefault="00000000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  <w:t>Change Date</w:t>
                </w:r>
              </w:p>
            </w:tc>
            <w:tc>
              <w:tcPr>
                <w:tcW w:w="2460" w:type="dxa"/>
                <w:shd w:val="clear" w:color="auto" w:fill="6AA84F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A614C9D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  <w:t>Postponed to…</w:t>
                </w:r>
              </w:p>
              <w:p w14:paraId="51C4D490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sz w:val="22"/>
                    <w:szCs w:val="22"/>
                  </w:rPr>
                  <w:t>(or Canceled)</w:t>
                </w:r>
              </w:p>
            </w:tc>
          </w:tr>
          <w:tr w:rsidR="000B2059" w14:paraId="458E9568" w14:textId="77777777">
            <w:tc>
              <w:tcPr>
                <w:tcW w:w="4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55EF92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REMOVED FROM NEW BUSINESS FOR MAY</w:t>
                </w:r>
              </w:p>
              <w:p w14:paraId="52D49EE3" w14:textId="77777777" w:rsidR="000B2059" w:rsidRDefault="00000000">
                <w:pPr>
                  <w:spacing w:line="276" w:lineRule="auto"/>
                  <w:rPr>
                    <w:rFonts w:ascii="Calibri" w:eastAsia="Calibri" w:hAnsi="Calibri" w:cs="Calibri"/>
                    <w:i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i/>
                    <w:sz w:val="22"/>
                    <w:szCs w:val="22"/>
                  </w:rPr>
                  <w:t xml:space="preserve">CIP - Upcoming Renovations / Builds, Now - FY25 </w:t>
                </w:r>
              </w:p>
              <w:p w14:paraId="41E0450E" w14:textId="77777777" w:rsidR="000B2059" w:rsidRDefault="00000000">
                <w:pPr>
                  <w:numPr>
                    <w:ilvl w:val="0"/>
                    <w:numId w:val="2"/>
                  </w:numPr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Would like to see a map of the most recent builds as well as the builds scheduled through FY25</w:t>
                </w:r>
              </w:p>
            </w:tc>
            <w:tc>
              <w:tcPr>
                <w:tcW w:w="20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C5F4B7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May 21, 2024</w:t>
                </w:r>
              </w:p>
            </w:tc>
            <w:tc>
              <w:tcPr>
                <w:tcW w:w="2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49E705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Postponed to</w:t>
                </w:r>
              </w:p>
              <w:p w14:paraId="6A30A326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future PRAB Meeting</w:t>
                </w:r>
              </w:p>
              <w:p w14:paraId="66EFDE11" w14:textId="77777777" w:rsidR="000B2059" w:rsidRDefault="000B205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B271648" w14:textId="77777777" w:rsidR="000B20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(Tentatively Oct 2024)</w:t>
                </w:r>
              </w:p>
            </w:tc>
          </w:tr>
        </w:tbl>
      </w:sdtContent>
    </w:sdt>
    <w:p w14:paraId="0A069B0A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3A768375" w14:textId="77777777" w:rsidR="000B2059" w:rsidRDefault="000B2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sectPr w:rsidR="000B2059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64A2A" w14:textId="77777777" w:rsidR="007403BE" w:rsidRDefault="007403BE">
      <w:pPr>
        <w:spacing w:after="0" w:line="240" w:lineRule="auto"/>
      </w:pPr>
      <w:r>
        <w:separator/>
      </w:r>
    </w:p>
  </w:endnote>
  <w:endnote w:type="continuationSeparator" w:id="0">
    <w:p w14:paraId="1806359F" w14:textId="77777777" w:rsidR="007403BE" w:rsidRDefault="0074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526FB1-5229-7F47-92D8-6A9B751C1158}"/>
    <w:embedBold r:id="rId2" w:fontKey="{C4DA2106-819F-A14B-AEA5-2AD132DD7B21}"/>
    <w:embedItalic r:id="rId3" w:fontKey="{C9CAE414-4536-154B-94FE-D7A0B0AADD2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C02E7F9-0DAE-324B-9430-66C0EA4CFDBF}"/>
    <w:embedBold r:id="rId5" w:fontKey="{4A940F60-D814-3C4C-9263-531B46D95049}"/>
    <w:embedItalic r:id="rId6" w:fontKey="{BF38F22E-FFD0-A745-BC71-20248F0810B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FA16410-A55B-9D43-B0E4-ABB6C4A2D1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FF87B16-8F69-1249-A46F-F73AD365E36B}"/>
    <w:embedBold r:id="rId9" w:fontKey="{DCDF1721-9E2D-2347-89D5-EFB3772FC17C}"/>
    <w:embedItalic r:id="rId10" w:fontKey="{08C5ACB2-5A70-084B-B42A-8B31C5378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EFD46" w14:textId="77777777" w:rsidR="000B20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44DDF">
      <w:rPr>
        <w:noProof/>
        <w:color w:val="000000"/>
      </w:rPr>
      <w:t>1</w:t>
    </w:r>
    <w:r>
      <w:rPr>
        <w:color w:val="000000"/>
      </w:rPr>
      <w:fldChar w:fldCharType="end"/>
    </w:r>
  </w:p>
  <w:p w14:paraId="66B72777" w14:textId="77777777" w:rsidR="000B2059" w:rsidRDefault="000B20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F2FE6" w14:textId="77777777" w:rsidR="007403BE" w:rsidRDefault="007403BE">
      <w:pPr>
        <w:spacing w:after="0" w:line="240" w:lineRule="auto"/>
      </w:pPr>
      <w:r>
        <w:separator/>
      </w:r>
    </w:p>
  </w:footnote>
  <w:footnote w:type="continuationSeparator" w:id="0">
    <w:p w14:paraId="4D36D231" w14:textId="77777777" w:rsidR="007403BE" w:rsidRDefault="0074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5FEE8" w14:textId="77777777" w:rsidR="000B205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732AB1D4" wp14:editId="47F512F8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2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0B2059" w14:paraId="11576845" w14:textId="77777777">
      <w:tc>
        <w:tcPr>
          <w:tcW w:w="1410" w:type="dxa"/>
          <w:vAlign w:val="center"/>
        </w:tcPr>
        <w:p w14:paraId="5FC0C4CC" w14:textId="77777777" w:rsidR="000B2059" w:rsidRDefault="000B205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014AC0FF" w14:textId="77777777" w:rsidR="000B205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2BDAA5EB" w14:textId="77777777" w:rsidR="000B205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7E1BF372" w14:textId="77777777" w:rsidR="000B2059" w:rsidRDefault="000B205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6147E6EC" w14:textId="77777777" w:rsidR="000B2059" w:rsidRDefault="000B205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C4FFD"/>
    <w:multiLevelType w:val="multilevel"/>
    <w:tmpl w:val="BC0A6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F768E2"/>
    <w:multiLevelType w:val="multilevel"/>
    <w:tmpl w:val="F2E280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47C4F36"/>
    <w:multiLevelType w:val="multilevel"/>
    <w:tmpl w:val="168EA4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95F6B78"/>
    <w:multiLevelType w:val="multilevel"/>
    <w:tmpl w:val="65F008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0277454">
    <w:abstractNumId w:val="2"/>
  </w:num>
  <w:num w:numId="2" w16cid:durableId="1353995706">
    <w:abstractNumId w:val="0"/>
  </w:num>
  <w:num w:numId="3" w16cid:durableId="278074985">
    <w:abstractNumId w:val="1"/>
  </w:num>
  <w:num w:numId="4" w16cid:durableId="7354003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059"/>
    <w:rsid w:val="000B2059"/>
    <w:rsid w:val="00144DDF"/>
    <w:rsid w:val="007403BE"/>
    <w:rsid w:val="00F2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E359F"/>
  <w15:docId w15:val="{851DCF03-0CF1-2844-9E73-8EFB08405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ncegeorgescountymd.legistar.com/Calendar.asp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gparks.com/activities-events/events?dpt=&amp;search_month=8&amp;search_year=202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P9+aiAziFq26fjOUnoBkjTVFdQ==">CgMxLjAaHwoBMBIaChgICVIUChJ0YWJsZS53emZ2cHBidWR2YTQ4AHIhMS02SWNCd0xGX1VmT21OOU5qUGNiQzZUQlpmVlNyVmRp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2024-09-07T01:04:00Z</dcterms:created>
  <dcterms:modified xsi:type="dcterms:W3CDTF">2024-09-07T01:04:00Z</dcterms:modified>
</cp:coreProperties>
</file>